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DAF75" w14:textId="77777777" w:rsidR="00DF1B03" w:rsidRPr="003E5BFE" w:rsidRDefault="00DF1B03" w:rsidP="00DF1B03">
      <w:pPr>
        <w:pStyle w:val="ReturnAddress"/>
        <w:framePr w:h="1022" w:wrap="notBeside"/>
        <w:rPr>
          <w:sz w:val="18"/>
          <w:szCs w:val="18"/>
        </w:rPr>
      </w:pPr>
      <w:bookmarkStart w:id="0" w:name="_GoBack"/>
      <w:bookmarkEnd w:id="0"/>
      <w:r w:rsidRPr="003E5BFE">
        <w:rPr>
          <w:sz w:val="18"/>
          <w:szCs w:val="18"/>
        </w:rPr>
        <w:t xml:space="preserve">T/V of </w:t>
      </w:r>
      <w:smartTag w:uri="urn:schemas-microsoft-com:office:smarttags" w:element="City">
        <w:smartTag w:uri="urn:schemas-microsoft-com:office:smarttags" w:element="place">
          <w:r w:rsidRPr="003E5BFE">
            <w:rPr>
              <w:sz w:val="18"/>
              <w:szCs w:val="18"/>
            </w:rPr>
            <w:t>Athens</w:t>
          </w:r>
        </w:smartTag>
      </w:smartTag>
    </w:p>
    <w:p w14:paraId="2240F917" w14:textId="77777777" w:rsidR="00DF1B03" w:rsidRPr="003E5BFE" w:rsidRDefault="00DF1B03" w:rsidP="00DF1B03">
      <w:pPr>
        <w:pStyle w:val="ReturnAddress"/>
        <w:framePr w:h="1022" w:wrap="notBeside"/>
        <w:rPr>
          <w:sz w:val="18"/>
          <w:szCs w:val="18"/>
        </w:rPr>
      </w:pPr>
      <w:r w:rsidRPr="003E5BFE">
        <w:rPr>
          <w:sz w:val="18"/>
          <w:szCs w:val="18"/>
        </w:rPr>
        <w:t xml:space="preserve">2 </w:t>
      </w:r>
      <w:smartTag w:uri="urn:schemas-microsoft-com:office:smarttags" w:element="Street">
        <w:smartTag w:uri="urn:schemas-microsoft-com:office:smarttags" w:element="address">
          <w:r w:rsidRPr="003E5BFE">
            <w:rPr>
              <w:sz w:val="18"/>
              <w:szCs w:val="18"/>
            </w:rPr>
            <w:t>First Street</w:t>
          </w:r>
        </w:smartTag>
      </w:smartTag>
    </w:p>
    <w:p w14:paraId="31A0BC2D" w14:textId="77777777" w:rsidR="00DF1B03" w:rsidRPr="003E5BFE" w:rsidRDefault="00DF1B03" w:rsidP="00DF1B03">
      <w:pPr>
        <w:pStyle w:val="ReturnAddress"/>
        <w:framePr w:h="1022" w:wrap="notBeside"/>
        <w:rPr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3E5BFE">
            <w:rPr>
              <w:sz w:val="18"/>
              <w:szCs w:val="18"/>
            </w:rPr>
            <w:t>Athens</w:t>
          </w:r>
        </w:smartTag>
        <w:r w:rsidRPr="003E5BFE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3E5BFE">
            <w:rPr>
              <w:sz w:val="18"/>
              <w:szCs w:val="18"/>
            </w:rPr>
            <w:t>New York</w:t>
          </w:r>
        </w:smartTag>
        <w:r w:rsidRPr="003E5BFE">
          <w:rPr>
            <w:sz w:val="18"/>
            <w:szCs w:val="18"/>
          </w:rPr>
          <w:t xml:space="preserve">   </w:t>
        </w:r>
        <w:smartTag w:uri="urn:schemas-microsoft-com:office:smarttags" w:element="PostalCode">
          <w:r w:rsidRPr="003E5BFE">
            <w:rPr>
              <w:sz w:val="18"/>
              <w:szCs w:val="18"/>
            </w:rPr>
            <w:t>12015</w:t>
          </w:r>
        </w:smartTag>
      </w:smartTag>
    </w:p>
    <w:p w14:paraId="7E5FD57F" w14:textId="77777777" w:rsidR="00DF1B03" w:rsidRPr="003E5BFE" w:rsidRDefault="00DF1B03" w:rsidP="00DF1B03">
      <w:pPr>
        <w:pStyle w:val="ReturnAddress"/>
        <w:framePr w:h="1022" w:wrap="notBeside"/>
        <w:rPr>
          <w:sz w:val="18"/>
          <w:szCs w:val="18"/>
        </w:rPr>
      </w:pPr>
      <w:r w:rsidRPr="003E5BFE">
        <w:rPr>
          <w:sz w:val="18"/>
          <w:szCs w:val="18"/>
        </w:rPr>
        <w:t>518.945.1044 ph</w:t>
      </w:r>
    </w:p>
    <w:p w14:paraId="3D8E7075" w14:textId="77777777" w:rsidR="00DF1B03" w:rsidRPr="003E5BFE" w:rsidRDefault="00DF1B03" w:rsidP="00DF1B03">
      <w:pPr>
        <w:pStyle w:val="ReturnAddress"/>
        <w:framePr w:h="1022" w:wrap="notBeside"/>
        <w:rPr>
          <w:sz w:val="18"/>
          <w:szCs w:val="18"/>
        </w:rPr>
      </w:pPr>
      <w:r w:rsidRPr="003E5BFE">
        <w:rPr>
          <w:sz w:val="18"/>
          <w:szCs w:val="18"/>
        </w:rPr>
        <w:t>518.</w:t>
      </w:r>
      <w:r w:rsidR="007333C8">
        <w:rPr>
          <w:sz w:val="18"/>
          <w:szCs w:val="18"/>
        </w:rPr>
        <w:t>945.2176</w:t>
      </w:r>
    </w:p>
    <w:p w14:paraId="1C7D1425" w14:textId="77777777" w:rsidR="00DF1B03" w:rsidRPr="003E5BFE" w:rsidRDefault="004555B5" w:rsidP="00DF1B03">
      <w:pPr>
        <w:pStyle w:val="ReturnAddress"/>
        <w:framePr w:h="1022" w:wrap="notBeside"/>
        <w:rPr>
          <w:sz w:val="18"/>
          <w:szCs w:val="18"/>
        </w:rPr>
      </w:pPr>
      <w:r>
        <w:rPr>
          <w:sz w:val="18"/>
          <w:szCs w:val="18"/>
        </w:rPr>
        <w:t>www.</w:t>
      </w:r>
      <w:r w:rsidR="007333C8">
        <w:rPr>
          <w:sz w:val="18"/>
          <w:szCs w:val="18"/>
        </w:rPr>
        <w:t>townofathensny.com</w:t>
      </w:r>
    </w:p>
    <w:p w14:paraId="057A888A" w14:textId="77777777" w:rsidR="00DF1B03" w:rsidRDefault="00DF1B03" w:rsidP="009621FD">
      <w:pPr>
        <w:pStyle w:val="CompanyName"/>
        <w:ind w:left="0"/>
      </w:pPr>
      <w:r>
        <w:t>Office of the Assessor</w:t>
      </w:r>
    </w:p>
    <w:p w14:paraId="48D4D958" w14:textId="77777777" w:rsidR="00DF1B03" w:rsidRDefault="00DF1B03" w:rsidP="00DF1B03">
      <w:pPr>
        <w:pStyle w:val="InsideAddressName"/>
      </w:pPr>
    </w:p>
    <w:p w14:paraId="28A2DC30" w14:textId="77777777" w:rsidR="00DF1B03" w:rsidRDefault="00DF1B03" w:rsidP="00DF1B03">
      <w:pPr>
        <w:pStyle w:val="InsideAddress"/>
      </w:pPr>
    </w:p>
    <w:p w14:paraId="0AE5E167" w14:textId="77777777" w:rsidR="00DF1B03" w:rsidRPr="003E5BFE" w:rsidRDefault="00650CD3" w:rsidP="009621FD">
      <w:pPr>
        <w:pStyle w:val="InsideAddress"/>
        <w:jc w:val="center"/>
        <w:rPr>
          <w:sz w:val="22"/>
          <w:szCs w:val="22"/>
        </w:rPr>
      </w:pPr>
      <w:r>
        <w:rPr>
          <w:sz w:val="22"/>
          <w:szCs w:val="22"/>
        </w:rPr>
        <w:t>GRIEVANCE DAY</w:t>
      </w:r>
    </w:p>
    <w:p w14:paraId="3004D63B" w14:textId="77777777" w:rsidR="005B0038" w:rsidRPr="005B0038" w:rsidRDefault="005B0038" w:rsidP="005B0038"/>
    <w:p w14:paraId="449B568C" w14:textId="77777777" w:rsidR="00DF1B03" w:rsidRPr="003E5BFE" w:rsidRDefault="00DF1B03" w:rsidP="00351418">
      <w:pPr>
        <w:pStyle w:val="Salutation"/>
        <w:ind w:left="0" w:firstLine="720"/>
        <w:rPr>
          <w:sz w:val="22"/>
          <w:szCs w:val="22"/>
        </w:rPr>
      </w:pPr>
      <w:r w:rsidRPr="003E5BFE">
        <w:rPr>
          <w:sz w:val="22"/>
          <w:szCs w:val="22"/>
        </w:rPr>
        <w:fldChar w:fldCharType="begin"/>
      </w:r>
      <w:r w:rsidRPr="003E5BFE">
        <w:rPr>
          <w:sz w:val="22"/>
          <w:szCs w:val="22"/>
        </w:rPr>
        <w:instrText xml:space="preserve"> AUTOTEXTLIST  </w:instrText>
      </w:r>
      <w:r w:rsidRPr="003E5BFE">
        <w:rPr>
          <w:sz w:val="22"/>
          <w:szCs w:val="22"/>
        </w:rPr>
        <w:fldChar w:fldCharType="separate"/>
      </w:r>
      <w:r w:rsidRPr="003E5BFE">
        <w:rPr>
          <w:sz w:val="22"/>
          <w:szCs w:val="22"/>
        </w:rPr>
        <w:t xml:space="preserve">Dear Property Owner: </w:t>
      </w:r>
      <w:r w:rsidRPr="003E5BFE">
        <w:rPr>
          <w:sz w:val="22"/>
          <w:szCs w:val="22"/>
        </w:rPr>
        <w:fldChar w:fldCharType="end"/>
      </w:r>
    </w:p>
    <w:p w14:paraId="16540CC8" w14:textId="77777777" w:rsidR="006B66D9" w:rsidRPr="003E5BFE" w:rsidRDefault="006B66D9" w:rsidP="006B66D9">
      <w:pPr>
        <w:rPr>
          <w:sz w:val="22"/>
          <w:szCs w:val="22"/>
        </w:rPr>
      </w:pPr>
    </w:p>
    <w:p w14:paraId="317B18EB" w14:textId="77777777" w:rsidR="007651BE" w:rsidRDefault="00650CD3" w:rsidP="00351418">
      <w:pPr>
        <w:pStyle w:val="BodyTex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An application and instructions</w:t>
      </w:r>
      <w:r w:rsidR="008D271F">
        <w:rPr>
          <w:sz w:val="22"/>
          <w:szCs w:val="22"/>
        </w:rPr>
        <w:t xml:space="preserve"> (RP 524) </w:t>
      </w:r>
      <w:proofErr w:type="gramStart"/>
      <w:r w:rsidR="008D271F">
        <w:rPr>
          <w:sz w:val="22"/>
          <w:szCs w:val="22"/>
        </w:rPr>
        <w:t>is</w:t>
      </w:r>
      <w:proofErr w:type="gramEnd"/>
      <w:r w:rsidR="008D271F">
        <w:rPr>
          <w:sz w:val="22"/>
          <w:szCs w:val="22"/>
        </w:rPr>
        <w:t xml:space="preserve"> </w:t>
      </w:r>
      <w:r w:rsidR="004137DD">
        <w:rPr>
          <w:sz w:val="22"/>
          <w:szCs w:val="22"/>
          <w:u w:val="single"/>
        </w:rPr>
        <w:t>REQUIRED</w:t>
      </w:r>
      <w:r w:rsidR="0032100F" w:rsidRPr="003E5BFE">
        <w:rPr>
          <w:sz w:val="22"/>
          <w:szCs w:val="22"/>
        </w:rPr>
        <w:t xml:space="preserve"> to file for Residential Review</w:t>
      </w:r>
      <w:r w:rsidR="008D271F">
        <w:rPr>
          <w:sz w:val="22"/>
          <w:szCs w:val="22"/>
        </w:rPr>
        <w:t xml:space="preserve">.  Please visit the </w:t>
      </w:r>
      <w:r w:rsidR="00132E93">
        <w:rPr>
          <w:sz w:val="22"/>
          <w:szCs w:val="22"/>
        </w:rPr>
        <w:t xml:space="preserve">Town of Athens website and click </w:t>
      </w:r>
      <w:r w:rsidR="008D271F">
        <w:rPr>
          <w:sz w:val="22"/>
          <w:szCs w:val="22"/>
        </w:rPr>
        <w:t>on the Assessor tab to download forms and instructions.</w:t>
      </w:r>
      <w:r w:rsidR="00380CF0" w:rsidRPr="003E5BFE">
        <w:rPr>
          <w:sz w:val="22"/>
          <w:szCs w:val="22"/>
        </w:rPr>
        <w:t xml:space="preserve"> </w:t>
      </w:r>
      <w:r w:rsidR="00115487">
        <w:rPr>
          <w:sz w:val="22"/>
          <w:szCs w:val="22"/>
        </w:rPr>
        <w:t>Kindly</w:t>
      </w:r>
      <w:r w:rsidR="008D271F">
        <w:rPr>
          <w:sz w:val="22"/>
          <w:szCs w:val="22"/>
        </w:rPr>
        <w:t xml:space="preserve"> note that a</w:t>
      </w:r>
      <w:r w:rsidR="0032100F" w:rsidRPr="003E5BFE">
        <w:rPr>
          <w:sz w:val="22"/>
          <w:szCs w:val="22"/>
        </w:rPr>
        <w:t xml:space="preserve">ssessment </w:t>
      </w:r>
      <w:r w:rsidR="008D271F">
        <w:rPr>
          <w:sz w:val="22"/>
          <w:szCs w:val="22"/>
        </w:rPr>
        <w:t>questions</w:t>
      </w:r>
      <w:r w:rsidR="0032100F" w:rsidRPr="003E5BFE">
        <w:rPr>
          <w:sz w:val="22"/>
          <w:szCs w:val="22"/>
        </w:rPr>
        <w:t xml:space="preserve"> or residential review can be heard by me </w:t>
      </w:r>
      <w:r w:rsidR="00132E93">
        <w:rPr>
          <w:sz w:val="22"/>
          <w:szCs w:val="22"/>
        </w:rPr>
        <w:t xml:space="preserve">informally </w:t>
      </w:r>
      <w:r w:rsidR="0032100F" w:rsidRPr="003E5BFE">
        <w:rPr>
          <w:sz w:val="22"/>
          <w:szCs w:val="22"/>
        </w:rPr>
        <w:t>on specifi</w:t>
      </w:r>
      <w:r w:rsidR="008D271F">
        <w:rPr>
          <w:sz w:val="22"/>
          <w:szCs w:val="22"/>
        </w:rPr>
        <w:t xml:space="preserve">c dates </w:t>
      </w:r>
      <w:r w:rsidR="00132E93">
        <w:rPr>
          <w:sz w:val="22"/>
          <w:szCs w:val="22"/>
        </w:rPr>
        <w:t xml:space="preserve">before Grievance Day </w:t>
      </w:r>
      <w:r w:rsidR="00132E93" w:rsidRPr="003E5BFE">
        <w:rPr>
          <w:sz w:val="22"/>
          <w:szCs w:val="22"/>
        </w:rPr>
        <w:t>by appointment</w:t>
      </w:r>
      <w:r w:rsidR="00132E93">
        <w:rPr>
          <w:sz w:val="22"/>
          <w:szCs w:val="22"/>
        </w:rPr>
        <w:t xml:space="preserve"> or </w:t>
      </w:r>
      <w:proofErr w:type="gramStart"/>
      <w:r w:rsidR="00132E93">
        <w:rPr>
          <w:sz w:val="22"/>
          <w:szCs w:val="22"/>
        </w:rPr>
        <w:t>by  special</w:t>
      </w:r>
      <w:proofErr w:type="gramEnd"/>
      <w:r w:rsidR="00132E93">
        <w:rPr>
          <w:sz w:val="22"/>
          <w:szCs w:val="22"/>
        </w:rPr>
        <w:t xml:space="preserve"> times and dates </w:t>
      </w:r>
      <w:r w:rsidR="008D271F">
        <w:rPr>
          <w:sz w:val="22"/>
          <w:szCs w:val="22"/>
        </w:rPr>
        <w:t>during the month of May</w:t>
      </w:r>
      <w:r w:rsidR="00132E93">
        <w:rPr>
          <w:sz w:val="22"/>
          <w:szCs w:val="22"/>
        </w:rPr>
        <w:t>.</w:t>
      </w:r>
      <w:r w:rsidR="0032100F" w:rsidRPr="003E5BFE">
        <w:rPr>
          <w:sz w:val="22"/>
          <w:szCs w:val="22"/>
        </w:rPr>
        <w:t xml:space="preserve">  If an agreement cannot b</w:t>
      </w:r>
      <w:r w:rsidR="008D271F">
        <w:rPr>
          <w:sz w:val="22"/>
          <w:szCs w:val="22"/>
        </w:rPr>
        <w:t>e reached regarding your assess</w:t>
      </w:r>
      <w:r w:rsidR="0032100F" w:rsidRPr="003E5BFE">
        <w:rPr>
          <w:sz w:val="22"/>
          <w:szCs w:val="22"/>
        </w:rPr>
        <w:t xml:space="preserve">ment, a formal review may be filed with the Board </w:t>
      </w:r>
      <w:r w:rsidR="00480265" w:rsidRPr="003E5BFE">
        <w:rPr>
          <w:sz w:val="22"/>
          <w:szCs w:val="22"/>
        </w:rPr>
        <w:t>of Assessment Review.  The Town/Village of Athens Board of Assessment Review convenes on the 4</w:t>
      </w:r>
      <w:r w:rsidR="00480265" w:rsidRPr="003E5BFE">
        <w:rPr>
          <w:sz w:val="22"/>
          <w:szCs w:val="22"/>
          <w:vertAlign w:val="superscript"/>
        </w:rPr>
        <w:t>th</w:t>
      </w:r>
      <w:r w:rsidR="00480265" w:rsidRPr="003E5BFE">
        <w:rPr>
          <w:sz w:val="22"/>
          <w:szCs w:val="22"/>
        </w:rPr>
        <w:t xml:space="preserve"> Tuesday in May, a date known as “Grievance Day”.</w:t>
      </w:r>
      <w:r>
        <w:rPr>
          <w:sz w:val="22"/>
          <w:szCs w:val="22"/>
        </w:rPr>
        <w:t xml:space="preserve">  </w:t>
      </w:r>
    </w:p>
    <w:p w14:paraId="5A77B50E" w14:textId="77777777" w:rsidR="00606AF7" w:rsidRDefault="00650CD3" w:rsidP="00606AF7">
      <w:pPr>
        <w:pStyle w:val="BodyTex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 Grievance Day a </w:t>
      </w:r>
      <w:r w:rsidR="005C56D4">
        <w:rPr>
          <w:sz w:val="22"/>
          <w:szCs w:val="22"/>
        </w:rPr>
        <w:t>signup</w:t>
      </w:r>
      <w:r>
        <w:rPr>
          <w:sz w:val="22"/>
          <w:szCs w:val="22"/>
        </w:rPr>
        <w:t xml:space="preserve"> sheet is available to</w:t>
      </w:r>
      <w:r w:rsidR="00116421">
        <w:rPr>
          <w:sz w:val="22"/>
          <w:szCs w:val="22"/>
        </w:rPr>
        <w:t xml:space="preserve"> schedule </w:t>
      </w:r>
      <w:r>
        <w:rPr>
          <w:sz w:val="22"/>
          <w:szCs w:val="22"/>
        </w:rPr>
        <w:t>hearing times</w:t>
      </w:r>
      <w:r w:rsidR="00116421">
        <w:rPr>
          <w:sz w:val="22"/>
          <w:szCs w:val="22"/>
        </w:rPr>
        <w:t xml:space="preserve"> for review</w:t>
      </w:r>
      <w:r>
        <w:rPr>
          <w:sz w:val="22"/>
          <w:szCs w:val="22"/>
        </w:rPr>
        <w:t>.  Hearings are held on a first come, first served basis at the Town Clerk’s Office</w:t>
      </w:r>
      <w:r w:rsidR="00115487">
        <w:rPr>
          <w:sz w:val="22"/>
          <w:szCs w:val="22"/>
        </w:rPr>
        <w:t xml:space="preserve"> and begin at </w:t>
      </w:r>
      <w:r w:rsidR="007651BE">
        <w:rPr>
          <w:sz w:val="22"/>
          <w:szCs w:val="22"/>
        </w:rPr>
        <w:t>3</w:t>
      </w:r>
      <w:r w:rsidR="00115487">
        <w:rPr>
          <w:sz w:val="22"/>
          <w:szCs w:val="22"/>
        </w:rPr>
        <w:t>:00 pm</w:t>
      </w:r>
      <w:r>
        <w:rPr>
          <w:sz w:val="22"/>
          <w:szCs w:val="22"/>
        </w:rPr>
        <w:t xml:space="preserve">.  </w:t>
      </w:r>
      <w:r w:rsidR="005C56D4">
        <w:rPr>
          <w:sz w:val="22"/>
          <w:szCs w:val="22"/>
        </w:rPr>
        <w:t>Board of Assessment Review members is</w:t>
      </w:r>
      <w:r>
        <w:rPr>
          <w:sz w:val="22"/>
          <w:szCs w:val="22"/>
        </w:rPr>
        <w:t xml:space="preserve"> appointed by the Town Board</w:t>
      </w:r>
      <w:r w:rsidR="00606AF7">
        <w:rPr>
          <w:sz w:val="22"/>
          <w:szCs w:val="22"/>
        </w:rPr>
        <w:t xml:space="preserve">, attend training, </w:t>
      </w:r>
      <w:r>
        <w:rPr>
          <w:sz w:val="22"/>
          <w:szCs w:val="22"/>
        </w:rPr>
        <w:t xml:space="preserve">and </w:t>
      </w:r>
      <w:r w:rsidR="00115487">
        <w:rPr>
          <w:sz w:val="22"/>
          <w:szCs w:val="22"/>
        </w:rPr>
        <w:t>reside</w:t>
      </w:r>
      <w:r>
        <w:rPr>
          <w:sz w:val="22"/>
          <w:szCs w:val="22"/>
        </w:rPr>
        <w:t xml:space="preserve"> in the T</w:t>
      </w:r>
      <w:r w:rsidR="007651BE">
        <w:rPr>
          <w:sz w:val="22"/>
          <w:szCs w:val="22"/>
        </w:rPr>
        <w:t>own and</w:t>
      </w:r>
      <w:r w:rsidR="00606AF7">
        <w:rPr>
          <w:sz w:val="22"/>
          <w:szCs w:val="22"/>
        </w:rPr>
        <w:t>/or the</w:t>
      </w:r>
      <w:r w:rsidR="007651BE">
        <w:rPr>
          <w:sz w:val="22"/>
          <w:szCs w:val="22"/>
        </w:rPr>
        <w:t xml:space="preserve"> Village. </w:t>
      </w:r>
      <w:r w:rsidR="00606AF7">
        <w:rPr>
          <w:sz w:val="22"/>
          <w:szCs w:val="22"/>
        </w:rPr>
        <w:t>Current BOAR members are</w:t>
      </w:r>
      <w:r w:rsidR="007651BE">
        <w:rPr>
          <w:sz w:val="22"/>
          <w:szCs w:val="22"/>
        </w:rPr>
        <w:t xml:space="preserve"> </w:t>
      </w:r>
      <w:r w:rsidR="00606AF7">
        <w:rPr>
          <w:sz w:val="22"/>
          <w:szCs w:val="22"/>
        </w:rPr>
        <w:t xml:space="preserve">BOAR </w:t>
      </w:r>
      <w:r w:rsidR="00B72EF0">
        <w:rPr>
          <w:sz w:val="22"/>
          <w:szCs w:val="22"/>
        </w:rPr>
        <w:t>Chairperson</w:t>
      </w:r>
      <w:r w:rsidR="00DC0D7B">
        <w:rPr>
          <w:sz w:val="22"/>
          <w:szCs w:val="22"/>
        </w:rPr>
        <w:t>,</w:t>
      </w:r>
      <w:r w:rsidR="00B72EF0">
        <w:rPr>
          <w:sz w:val="22"/>
          <w:szCs w:val="22"/>
        </w:rPr>
        <w:t xml:space="preserve"> Lynn Brunner</w:t>
      </w:r>
      <w:r w:rsidR="00DC0D7B">
        <w:rPr>
          <w:sz w:val="22"/>
          <w:szCs w:val="22"/>
        </w:rPr>
        <w:t>,</w:t>
      </w:r>
      <w:r w:rsidR="00B72EF0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BOAR Chair </w:t>
      </w:r>
      <w:r w:rsidR="00DC0D7B">
        <w:rPr>
          <w:sz w:val="22"/>
          <w:szCs w:val="22"/>
        </w:rPr>
        <w:t>Member</w:t>
      </w:r>
      <w:r w:rsidR="00D6041D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116421">
        <w:rPr>
          <w:sz w:val="22"/>
          <w:szCs w:val="22"/>
        </w:rPr>
        <w:t>Frances McC</w:t>
      </w:r>
      <w:r>
        <w:rPr>
          <w:sz w:val="22"/>
          <w:szCs w:val="22"/>
        </w:rPr>
        <w:t>usker</w:t>
      </w:r>
      <w:r w:rsidR="00D6041D">
        <w:rPr>
          <w:sz w:val="22"/>
          <w:szCs w:val="22"/>
        </w:rPr>
        <w:t xml:space="preserve"> and Silas Basham</w:t>
      </w:r>
      <w:r w:rsidR="00606AF7">
        <w:rPr>
          <w:sz w:val="22"/>
          <w:szCs w:val="22"/>
        </w:rPr>
        <w:t>.  BOAR secretary is Gail Stacey.</w:t>
      </w:r>
    </w:p>
    <w:p w14:paraId="3D69B114" w14:textId="77777777" w:rsidR="00DF1B03" w:rsidRPr="003E5BFE" w:rsidRDefault="00480265" w:rsidP="00351418">
      <w:pPr>
        <w:pStyle w:val="BodyText"/>
        <w:ind w:left="720"/>
        <w:jc w:val="both"/>
        <w:rPr>
          <w:sz w:val="22"/>
          <w:szCs w:val="22"/>
        </w:rPr>
      </w:pPr>
      <w:r w:rsidRPr="003E5BFE">
        <w:rPr>
          <w:sz w:val="22"/>
          <w:szCs w:val="22"/>
        </w:rPr>
        <w:t>Assessments are based on current market value as of the last town wide revaluation.  The Town/Village of Athens</w:t>
      </w:r>
      <w:r w:rsidR="00650CD3">
        <w:rPr>
          <w:sz w:val="22"/>
          <w:szCs w:val="22"/>
        </w:rPr>
        <w:t xml:space="preserve"> latest revaluation was in </w:t>
      </w:r>
      <w:r w:rsidR="004555B5">
        <w:rPr>
          <w:sz w:val="22"/>
          <w:szCs w:val="22"/>
        </w:rPr>
        <w:t>2017</w:t>
      </w:r>
      <w:r w:rsidRPr="003E5BFE">
        <w:rPr>
          <w:sz w:val="22"/>
          <w:szCs w:val="22"/>
        </w:rPr>
        <w:t xml:space="preserve"> and </w:t>
      </w:r>
      <w:r w:rsidR="00B72EF0">
        <w:rPr>
          <w:sz w:val="22"/>
          <w:szCs w:val="22"/>
        </w:rPr>
        <w:t xml:space="preserve">all </w:t>
      </w:r>
      <w:r w:rsidRPr="003E5BFE">
        <w:rPr>
          <w:sz w:val="22"/>
          <w:szCs w:val="22"/>
        </w:rPr>
        <w:t xml:space="preserve">the assessments </w:t>
      </w:r>
      <w:r w:rsidR="00B72EF0">
        <w:rPr>
          <w:sz w:val="22"/>
          <w:szCs w:val="22"/>
        </w:rPr>
        <w:t>have been</w:t>
      </w:r>
      <w:r w:rsidRPr="003E5BFE">
        <w:rPr>
          <w:sz w:val="22"/>
          <w:szCs w:val="22"/>
        </w:rPr>
        <w:t xml:space="preserve"> calculated at 100% of 20</w:t>
      </w:r>
      <w:r w:rsidR="008D271F">
        <w:rPr>
          <w:sz w:val="22"/>
          <w:szCs w:val="22"/>
        </w:rPr>
        <w:t>1</w:t>
      </w:r>
      <w:r w:rsidR="004555B5">
        <w:rPr>
          <w:sz w:val="22"/>
          <w:szCs w:val="22"/>
        </w:rPr>
        <w:t>7</w:t>
      </w:r>
      <w:r w:rsidRPr="003E5BFE">
        <w:rPr>
          <w:sz w:val="22"/>
          <w:szCs w:val="22"/>
        </w:rPr>
        <w:t xml:space="preserve"> market values</w:t>
      </w:r>
      <w:r w:rsidR="003D635C">
        <w:rPr>
          <w:sz w:val="22"/>
          <w:szCs w:val="22"/>
        </w:rPr>
        <w:t>.</w:t>
      </w:r>
      <w:r w:rsidR="00115487">
        <w:rPr>
          <w:sz w:val="22"/>
          <w:szCs w:val="22"/>
        </w:rPr>
        <w:t xml:space="preserve"> </w:t>
      </w:r>
      <w:r w:rsidR="00D32CB7" w:rsidRPr="003E5BFE">
        <w:rPr>
          <w:sz w:val="22"/>
          <w:szCs w:val="22"/>
        </w:rPr>
        <w:t>If you have</w:t>
      </w:r>
      <w:r w:rsidRPr="003E5BFE">
        <w:rPr>
          <w:sz w:val="22"/>
          <w:szCs w:val="22"/>
        </w:rPr>
        <w:t xml:space="preserve"> any questions or concerns, please do not hesitate to contact the office.</w:t>
      </w:r>
    </w:p>
    <w:p w14:paraId="1ABB21B0" w14:textId="77777777" w:rsidR="00DF1B03" w:rsidRPr="003E5BFE" w:rsidRDefault="00DF1B03" w:rsidP="00DF1B03">
      <w:pPr>
        <w:pStyle w:val="BodyText"/>
        <w:rPr>
          <w:sz w:val="22"/>
          <w:szCs w:val="22"/>
        </w:rPr>
      </w:pPr>
    </w:p>
    <w:p w14:paraId="1808131D" w14:textId="77777777" w:rsidR="00DF1B03" w:rsidRPr="003E5BFE" w:rsidRDefault="00DF1B03" w:rsidP="00351418">
      <w:pPr>
        <w:pStyle w:val="Closing"/>
        <w:ind w:left="0" w:firstLine="720"/>
        <w:rPr>
          <w:sz w:val="22"/>
          <w:szCs w:val="22"/>
        </w:rPr>
      </w:pPr>
      <w:r w:rsidRPr="003E5BFE">
        <w:rPr>
          <w:sz w:val="22"/>
          <w:szCs w:val="22"/>
        </w:rPr>
        <w:fldChar w:fldCharType="begin"/>
      </w:r>
      <w:r w:rsidRPr="003E5BFE">
        <w:rPr>
          <w:sz w:val="22"/>
          <w:szCs w:val="22"/>
        </w:rPr>
        <w:instrText xml:space="preserve"> AUTOTEXTLIST  </w:instrText>
      </w:r>
      <w:r w:rsidRPr="003E5BFE">
        <w:rPr>
          <w:sz w:val="22"/>
          <w:szCs w:val="22"/>
        </w:rPr>
        <w:fldChar w:fldCharType="separate"/>
      </w:r>
      <w:r w:rsidRPr="003E5BFE">
        <w:rPr>
          <w:sz w:val="22"/>
          <w:szCs w:val="22"/>
        </w:rPr>
        <w:t xml:space="preserve">Sincerely, </w:t>
      </w:r>
      <w:r w:rsidRPr="003E5BFE">
        <w:rPr>
          <w:sz w:val="22"/>
          <w:szCs w:val="22"/>
        </w:rPr>
        <w:fldChar w:fldCharType="end"/>
      </w:r>
    </w:p>
    <w:p w14:paraId="08D1FF87" w14:textId="77777777" w:rsidR="00DF1B03" w:rsidRPr="003E5BFE" w:rsidRDefault="005C56D4" w:rsidP="00351418">
      <w:pPr>
        <w:pStyle w:val="Signature"/>
        <w:ind w:left="0" w:firstLine="720"/>
        <w:rPr>
          <w:sz w:val="22"/>
          <w:szCs w:val="22"/>
        </w:rPr>
      </w:pPr>
      <w:r>
        <w:rPr>
          <w:sz w:val="22"/>
          <w:szCs w:val="22"/>
        </w:rPr>
        <w:t>Cheryl Kaszluga</w:t>
      </w:r>
    </w:p>
    <w:p w14:paraId="7B449629" w14:textId="77777777" w:rsidR="00DF1B03" w:rsidRPr="003E5BFE" w:rsidRDefault="00DF1B03" w:rsidP="00351418">
      <w:pPr>
        <w:pStyle w:val="SignatureJobTitle"/>
        <w:ind w:left="0" w:firstLine="720"/>
        <w:rPr>
          <w:sz w:val="22"/>
          <w:szCs w:val="22"/>
        </w:rPr>
      </w:pPr>
      <w:r w:rsidRPr="003E5BFE">
        <w:rPr>
          <w:sz w:val="22"/>
          <w:szCs w:val="22"/>
        </w:rPr>
        <w:t>Assessor</w:t>
      </w:r>
    </w:p>
    <w:p w14:paraId="1141A4F9" w14:textId="77777777" w:rsidR="00DF1B03" w:rsidRDefault="00DF1B03" w:rsidP="00DF1B03"/>
    <w:p w14:paraId="1E62A486" w14:textId="77777777" w:rsidR="00DF1B03" w:rsidRDefault="00DF1B03" w:rsidP="00DF1B03"/>
    <w:p w14:paraId="494E67C5" w14:textId="77777777" w:rsidR="00DF1B03" w:rsidRPr="0024450D" w:rsidRDefault="00480265" w:rsidP="00351418">
      <w:pPr>
        <w:ind w:left="0" w:firstLine="720"/>
        <w:rPr>
          <w:sz w:val="16"/>
          <w:szCs w:val="16"/>
        </w:rPr>
      </w:pPr>
      <w:r>
        <w:rPr>
          <w:sz w:val="16"/>
          <w:szCs w:val="16"/>
        </w:rPr>
        <w:t>Grievance Letter</w:t>
      </w:r>
    </w:p>
    <w:p w14:paraId="5FEFC828" w14:textId="77777777" w:rsidR="00DF1B03" w:rsidRDefault="00DF1B03" w:rsidP="005C56D4">
      <w:pPr>
        <w:pStyle w:val="Slogan"/>
        <w:framePr w:h="1685" w:wrap="around" w:hAnchor="margin" w:xAlign="left"/>
      </w:pPr>
    </w:p>
    <w:p w14:paraId="0CDE8D56" w14:textId="77777777" w:rsidR="00CD6098" w:rsidRDefault="00CD6098"/>
    <w:sectPr w:rsidR="00CD6098" w:rsidSect="00351418">
      <w:headerReference w:type="default" r:id="rId6"/>
      <w:headerReference w:type="first" r:id="rId7"/>
      <w:footerReference w:type="first" r:id="rId8"/>
      <w:pgSz w:w="12240" w:h="15840" w:code="1"/>
      <w:pgMar w:top="1440" w:right="1800" w:bottom="1440" w:left="1440" w:header="965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B9C3E" w14:textId="77777777" w:rsidR="00B328D7" w:rsidRDefault="00B328D7">
      <w:r>
        <w:separator/>
      </w:r>
    </w:p>
  </w:endnote>
  <w:endnote w:type="continuationSeparator" w:id="0">
    <w:p w14:paraId="5B1DB2EF" w14:textId="77777777" w:rsidR="00B328D7" w:rsidRDefault="00B3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66F67" w14:textId="77777777" w:rsidR="00227321" w:rsidRDefault="00227321">
    <w:pPr>
      <w:pStyle w:val="Footer"/>
    </w:pPr>
    <w:r>
      <w:rPr>
        <w:noProof/>
      </w:rPr>
      <w:pict w14:anchorId="04DBC3AE">
        <v:rect id="_x0000_s2053" style="position:absolute;left:0;text-align:left;margin-left:266.4pt;margin-top:-21.6pt;width:294pt;height:28.85pt;z-index:-251656704;mso-position-horizontal-relative:page" o:allowincell="f" filled="f" stroked="f" strokecolor="white" strokeweight="6pt">
          <v:textbox inset="0,0,0,0">
            <w:txbxContent>
              <w:p w14:paraId="24D650CC" w14:textId="77777777" w:rsidR="00227321" w:rsidRDefault="00227321">
                <w:pPr>
                  <w:ind w:left="2"/>
                  <w:rPr>
                    <w:noProof/>
                    <w:spacing w:val="2"/>
                  </w:rPr>
                </w:pPr>
                <w:r>
                  <w:rPr>
                    <w:noProof/>
                    <w:spacing w:val="2"/>
                    <w:sz w:val="40"/>
                  </w:rPr>
                  <w:t xml:space="preserve">. . . . . . . . . . . . . . . . . . . . . . . . . . . .  </w:t>
                </w:r>
              </w:p>
            </w:txbxContent>
          </v:textbox>
          <w10:wrap anchorx="page"/>
          <w10:anchorlock/>
        </v:rect>
      </w:pict>
    </w:r>
    <w:r>
      <w:rPr>
        <w:noProof/>
      </w:rPr>
      <w:pict w14:anchorId="7DEE8DF3">
        <v:rect id="_x0000_s2052" style="position:absolute;left:0;text-align:left;margin-left:36pt;margin-top:-26.65pt;width:275.75pt;height:48pt;z-index:-251657728;mso-position-horizontal-relative:page" o:allowincell="f" fillcolor="#dfdfdf" stroked="f" strokecolor="#e5e5e5">
          <w10:wrap anchorx="page"/>
          <w10:anchorlock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4098C" w14:textId="77777777" w:rsidR="00B328D7" w:rsidRDefault="00B328D7">
      <w:r>
        <w:separator/>
      </w:r>
    </w:p>
  </w:footnote>
  <w:footnote w:type="continuationSeparator" w:id="0">
    <w:p w14:paraId="45B2E018" w14:textId="77777777" w:rsidR="00B328D7" w:rsidRDefault="00B3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3E544" w14:textId="77777777" w:rsidR="00227321" w:rsidRDefault="00227321">
    <w:pPr>
      <w:pStyle w:val="Header"/>
    </w:pPr>
    <w:r>
      <w:fldChar w:fldCharType="begin"/>
    </w:r>
    <w:r>
      <w:instrText xml:space="preserve"> TIME \@ "MMMM d, yyyy" </w:instrText>
    </w:r>
    <w:r>
      <w:fldChar w:fldCharType="separate"/>
    </w:r>
    <w:r w:rsidR="006A3710">
      <w:rPr>
        <w:noProof/>
      </w:rPr>
      <w:t>August 4, 2020</w:t>
    </w:r>
    <w:r>
      <w:fldChar w:fldCharType="end"/>
    </w:r>
  </w:p>
  <w:p w14:paraId="622F60B4" w14:textId="77777777" w:rsidR="00227321" w:rsidRDefault="00227321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6AF7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4F5A7" w14:textId="77777777" w:rsidR="00227321" w:rsidRDefault="00227321">
    <w:pPr>
      <w:pStyle w:val="Header"/>
      <w:ind w:left="840"/>
    </w:pPr>
    <w:r>
      <w:rPr>
        <w:noProof/>
      </w:rPr>
      <w:pict w14:anchorId="6D23B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6pt;margin-top:316.8pt;width:149.65pt;height:150.35pt;z-index:251657728;mso-position-horizontal-relative:page;mso-position-vertical-relative:page" o:allowincell="f">
          <v:imagedata r:id="rId1" o:title=""/>
          <w10:wrap anchorx="page" anchory="page"/>
          <w10:anchorlock/>
        </v:shape>
      </w:pict>
    </w:r>
    <w:r>
      <w:rPr>
        <w:noProof/>
      </w:rPr>
      <w:pict w14:anchorId="0F5C7E7F">
        <v:rect id="_x0000_s2050" style="position:absolute;left:0;text-align:left;margin-left:132.35pt;margin-top:33pt;width:8.4pt;height:57pt;z-index:-251659776;mso-position-horizontal-relative:page;mso-position-vertical-relative:page" o:allowincell="f" filled="f" stroked="f" strokecolor="white" strokeweight="6pt">
          <v:textbox inset="0,0,0,0">
            <w:txbxContent>
              <w:p w14:paraId="43C895C5" w14:textId="77777777" w:rsidR="00227321" w:rsidRDefault="00227321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14:paraId="01266F07" w14:textId="77777777" w:rsidR="00227321" w:rsidRDefault="00227321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14:paraId="3A7E0575" w14:textId="77777777" w:rsidR="00227321" w:rsidRDefault="00227321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14:paraId="0FA42FE7" w14:textId="77777777" w:rsidR="00227321" w:rsidRDefault="00227321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14:paraId="28CE5A0E" w14:textId="77777777" w:rsidR="00227321" w:rsidRDefault="00227321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14:paraId="0F619A37" w14:textId="77777777" w:rsidR="00227321" w:rsidRDefault="00227321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14:paraId="2E65DC44" w14:textId="77777777" w:rsidR="00227321" w:rsidRDefault="00227321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14:paraId="14BFDD98" w14:textId="77777777" w:rsidR="00227321" w:rsidRDefault="00227321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14:paraId="1FA4CF3C" w14:textId="77777777" w:rsidR="00227321" w:rsidRDefault="00227321">
                <w:pPr>
                  <w:spacing w:line="130" w:lineRule="exact"/>
                  <w:ind w:left="2"/>
                </w:pPr>
                <w:r>
                  <w:rPr>
                    <w:sz w:val="40"/>
                  </w:rPr>
                  <w:t>.</w:t>
                </w:r>
              </w:p>
            </w:txbxContent>
          </v:textbox>
          <w10:wrap anchorx="page" anchory="page"/>
          <w10:anchorlock/>
        </v:rect>
      </w:pict>
    </w:r>
    <w:r>
      <w:rPr>
        <w:noProof/>
      </w:rPr>
      <w:pict w14:anchorId="6A6D7985">
        <v:rect id="_x0000_s2049" style="position:absolute;left:0;text-align:left;margin-left:35.35pt;margin-top:96pt;width:540pt;height:24pt;z-index:-251660800;mso-position-horizontal-relative:page;mso-position-vertical-relative:page" o:allowincell="f" fillcolor="#dfdfdf" stroked="f" strokecolor="#e5e5e5">
          <w10:wrap anchorx="page" anchory="page"/>
          <w10:anchorlock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1B03"/>
    <w:rsid w:val="00041C40"/>
    <w:rsid w:val="00115487"/>
    <w:rsid w:val="00116421"/>
    <w:rsid w:val="00132E93"/>
    <w:rsid w:val="001363A3"/>
    <w:rsid w:val="001C4AE7"/>
    <w:rsid w:val="001F5CB1"/>
    <w:rsid w:val="00227321"/>
    <w:rsid w:val="002E4D51"/>
    <w:rsid w:val="0032100F"/>
    <w:rsid w:val="00330BCC"/>
    <w:rsid w:val="00351418"/>
    <w:rsid w:val="00380CF0"/>
    <w:rsid w:val="003A228E"/>
    <w:rsid w:val="003D635C"/>
    <w:rsid w:val="003E5BFE"/>
    <w:rsid w:val="004137DD"/>
    <w:rsid w:val="0045269D"/>
    <w:rsid w:val="004555B5"/>
    <w:rsid w:val="00480265"/>
    <w:rsid w:val="00553260"/>
    <w:rsid w:val="005B0038"/>
    <w:rsid w:val="005B03F5"/>
    <w:rsid w:val="005C56D4"/>
    <w:rsid w:val="006013B0"/>
    <w:rsid w:val="00606AF7"/>
    <w:rsid w:val="00650CD3"/>
    <w:rsid w:val="00656C29"/>
    <w:rsid w:val="006A3710"/>
    <w:rsid w:val="006B66D9"/>
    <w:rsid w:val="00717D6B"/>
    <w:rsid w:val="00717E61"/>
    <w:rsid w:val="007333C8"/>
    <w:rsid w:val="007651BE"/>
    <w:rsid w:val="00786FF2"/>
    <w:rsid w:val="00810A6F"/>
    <w:rsid w:val="00872898"/>
    <w:rsid w:val="00895673"/>
    <w:rsid w:val="008C0BC2"/>
    <w:rsid w:val="008D271F"/>
    <w:rsid w:val="009621FD"/>
    <w:rsid w:val="00AA18AD"/>
    <w:rsid w:val="00B2568E"/>
    <w:rsid w:val="00B328D7"/>
    <w:rsid w:val="00B72EF0"/>
    <w:rsid w:val="00B92712"/>
    <w:rsid w:val="00C02357"/>
    <w:rsid w:val="00C54FDE"/>
    <w:rsid w:val="00C64DD5"/>
    <w:rsid w:val="00C96965"/>
    <w:rsid w:val="00CD6098"/>
    <w:rsid w:val="00CE6E17"/>
    <w:rsid w:val="00D32CB7"/>
    <w:rsid w:val="00D351B0"/>
    <w:rsid w:val="00D37F68"/>
    <w:rsid w:val="00D6041D"/>
    <w:rsid w:val="00D7485A"/>
    <w:rsid w:val="00DA7855"/>
    <w:rsid w:val="00DC0D7B"/>
    <w:rsid w:val="00DC7AC4"/>
    <w:rsid w:val="00DF1B03"/>
    <w:rsid w:val="00F71E3F"/>
    <w:rsid w:val="00F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2FE05C6B"/>
  <w15:chartTrackingRefBased/>
  <w15:docId w15:val="{1E38C95A-F776-4BFD-AF67-68437A40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F1B03"/>
    <w:pPr>
      <w:ind w:left="840" w:right="-36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Salutation">
    <w:name w:val="Salutation"/>
    <w:basedOn w:val="Normal"/>
    <w:next w:val="Normal"/>
    <w:rsid w:val="00DF1B03"/>
    <w:pPr>
      <w:spacing w:before="220" w:after="220"/>
      <w:ind w:left="835"/>
    </w:pPr>
  </w:style>
  <w:style w:type="paragraph" w:styleId="BodyText">
    <w:name w:val="Body Text"/>
    <w:basedOn w:val="Normal"/>
    <w:rsid w:val="00DF1B03"/>
    <w:pPr>
      <w:spacing w:after="220" w:line="220" w:lineRule="atLeast"/>
      <w:ind w:left="835"/>
    </w:pPr>
  </w:style>
  <w:style w:type="paragraph" w:styleId="Closing">
    <w:name w:val="Closing"/>
    <w:basedOn w:val="Normal"/>
    <w:next w:val="Signature"/>
    <w:rsid w:val="00DF1B03"/>
    <w:pPr>
      <w:keepNext/>
      <w:spacing w:after="60"/>
    </w:pPr>
  </w:style>
  <w:style w:type="paragraph" w:styleId="Signature">
    <w:name w:val="Signature"/>
    <w:basedOn w:val="Normal"/>
    <w:next w:val="SignatureJobTitle"/>
    <w:rsid w:val="00DF1B03"/>
    <w:pPr>
      <w:keepNext/>
      <w:spacing w:before="880"/>
    </w:pPr>
  </w:style>
  <w:style w:type="paragraph" w:customStyle="1" w:styleId="CompanyName">
    <w:name w:val="Company Name"/>
    <w:basedOn w:val="Normal"/>
    <w:next w:val="Date"/>
    <w:rsid w:val="00DF1B03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InsideAddressName"/>
    <w:rsid w:val="00DF1B03"/>
    <w:pPr>
      <w:spacing w:after="260" w:line="220" w:lineRule="atLeast"/>
      <w:ind w:left="835"/>
    </w:pPr>
  </w:style>
  <w:style w:type="paragraph" w:customStyle="1" w:styleId="InsideAddress">
    <w:name w:val="Inside Address"/>
    <w:basedOn w:val="Normal"/>
    <w:rsid w:val="00DF1B03"/>
    <w:pPr>
      <w:ind w:left="835"/>
    </w:pPr>
  </w:style>
  <w:style w:type="paragraph" w:customStyle="1" w:styleId="InsideAddressName">
    <w:name w:val="Inside Address Name"/>
    <w:basedOn w:val="InsideAddress"/>
    <w:next w:val="InsideAddress"/>
    <w:rsid w:val="00DF1B03"/>
    <w:pPr>
      <w:spacing w:before="220"/>
    </w:pPr>
  </w:style>
  <w:style w:type="paragraph" w:customStyle="1" w:styleId="ReturnAddress">
    <w:name w:val="Return Address"/>
    <w:basedOn w:val="Normal"/>
    <w:rsid w:val="00DF1B03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SignatureJobTitle">
    <w:name w:val="Signature Job Title"/>
    <w:basedOn w:val="Signature"/>
    <w:next w:val="Normal"/>
    <w:rsid w:val="00DF1B03"/>
    <w:pPr>
      <w:spacing w:before="0"/>
    </w:pPr>
  </w:style>
  <w:style w:type="paragraph" w:customStyle="1" w:styleId="Slogan">
    <w:name w:val="Slogan"/>
    <w:basedOn w:val="Normal"/>
    <w:rsid w:val="00DF1B03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styleId="Header">
    <w:name w:val="header"/>
    <w:basedOn w:val="Normal"/>
    <w:rsid w:val="00DF1B03"/>
    <w:pPr>
      <w:tabs>
        <w:tab w:val="center" w:pos="4320"/>
        <w:tab w:val="right" w:pos="8640"/>
      </w:tabs>
      <w:ind w:left="0"/>
    </w:pPr>
    <w:rPr>
      <w:i/>
    </w:rPr>
  </w:style>
  <w:style w:type="paragraph" w:styleId="Footer">
    <w:name w:val="footer"/>
    <w:basedOn w:val="Normal"/>
    <w:rsid w:val="00DF1B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1B03"/>
  </w:style>
  <w:style w:type="character" w:styleId="Hyperlink">
    <w:name w:val="Hyperlink"/>
    <w:rsid w:val="00480265"/>
    <w:rPr>
      <w:color w:val="0000FF"/>
      <w:u w:val="single"/>
    </w:rPr>
  </w:style>
  <w:style w:type="character" w:styleId="FollowedHyperlink">
    <w:name w:val="FollowedHyperlink"/>
    <w:rsid w:val="002E4D5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96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6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Athens Assessor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Athens Assessor</dc:creator>
  <cp:keywords/>
  <cp:lastModifiedBy>jeffrey dockum</cp:lastModifiedBy>
  <cp:revision>2</cp:revision>
  <cp:lastPrinted>2018-05-15T16:16:00Z</cp:lastPrinted>
  <dcterms:created xsi:type="dcterms:W3CDTF">2020-08-04T14:27:00Z</dcterms:created>
  <dcterms:modified xsi:type="dcterms:W3CDTF">2020-08-04T14:27:00Z</dcterms:modified>
</cp:coreProperties>
</file>