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44" w:rsidRDefault="008675DC" w:rsidP="008675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regular meeting of the Athens Town Board was called to order on November 21, 2016, at 7:00 p.m. by Supervisor Robert F. Butler, Jr. with the Pledge of Allegiance to the Flag.</w:t>
      </w:r>
    </w:p>
    <w:p w:rsidR="008675DC" w:rsidRDefault="008675DC" w:rsidP="008675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5DC" w:rsidRDefault="008675DC" w:rsidP="008675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people were present: Supervisor Butler; Councilwoman Mary H. Brandow; Councilman Michael Ragaini; Councilman Anthony </w:t>
      </w:r>
      <w:r w:rsidR="00793CB2">
        <w:rPr>
          <w:rFonts w:ascii="Times New Roman" w:hAnsi="Times New Roman" w:cs="Times New Roman"/>
          <w:sz w:val="24"/>
          <w:szCs w:val="24"/>
        </w:rPr>
        <w:t>Paluch;</w:t>
      </w:r>
      <w:r>
        <w:rPr>
          <w:rFonts w:ascii="Times New Roman" w:hAnsi="Times New Roman" w:cs="Times New Roman"/>
          <w:sz w:val="24"/>
          <w:szCs w:val="24"/>
        </w:rPr>
        <w:t xml:space="preserve"> Councilman Richard M. Surrano, Jr. and Town Clerk Linda M. Stacey. (Highway Superintendent John J. Farrell was absent.)</w:t>
      </w:r>
    </w:p>
    <w:p w:rsidR="008675DC" w:rsidRDefault="008675DC" w:rsidP="008675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5DC" w:rsidRDefault="008675DC" w:rsidP="008675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people were also present: </w:t>
      </w:r>
      <w:r w:rsidR="00793CB2">
        <w:rPr>
          <w:rFonts w:ascii="Times New Roman" w:hAnsi="Times New Roman" w:cs="Times New Roman"/>
          <w:sz w:val="24"/>
          <w:szCs w:val="24"/>
        </w:rPr>
        <w:t>Attorney Virginia Benedict; Patrica McLoughlin; Anne Waling and Matt Downs of Cypress Creek (Solar).</w:t>
      </w:r>
    </w:p>
    <w:p w:rsidR="002A35E1" w:rsidRDefault="002A35E1" w:rsidP="008675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5E1" w:rsidRDefault="002A35E1" w:rsidP="008675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bills were audited by the Board and ordered paid:</w:t>
      </w:r>
    </w:p>
    <w:p w:rsidR="002A35E1" w:rsidRDefault="002A35E1" w:rsidP="008675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E1">
        <w:rPr>
          <w:rFonts w:ascii="Times New Roman" w:hAnsi="Times New Roman" w:cs="Times New Roman"/>
          <w:sz w:val="24"/>
          <w:szCs w:val="24"/>
          <w:u w:val="single"/>
        </w:rPr>
        <w:t>General Abstract #21</w:t>
      </w:r>
      <w:r>
        <w:rPr>
          <w:rFonts w:ascii="Times New Roman" w:hAnsi="Times New Roman" w:cs="Times New Roman"/>
          <w:sz w:val="24"/>
          <w:szCs w:val="24"/>
        </w:rPr>
        <w:t xml:space="preserve">, vouchers #525 through #539 inclusive for </w:t>
      </w:r>
      <w:r w:rsidRPr="002A35E1">
        <w:rPr>
          <w:rFonts w:ascii="Times New Roman" w:hAnsi="Times New Roman" w:cs="Times New Roman"/>
          <w:sz w:val="24"/>
          <w:szCs w:val="24"/>
          <w:u w:val="single"/>
        </w:rPr>
        <w:t>$33,090.89.</w:t>
      </w:r>
    </w:p>
    <w:p w:rsidR="002A35E1" w:rsidRDefault="002A35E1" w:rsidP="008675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E1">
        <w:rPr>
          <w:rFonts w:ascii="Times New Roman" w:hAnsi="Times New Roman" w:cs="Times New Roman"/>
          <w:sz w:val="24"/>
          <w:szCs w:val="24"/>
          <w:u w:val="single"/>
        </w:rPr>
        <w:t>Highway Abstract #20</w:t>
      </w:r>
      <w:r>
        <w:rPr>
          <w:rFonts w:ascii="Times New Roman" w:hAnsi="Times New Roman" w:cs="Times New Roman"/>
          <w:sz w:val="24"/>
          <w:szCs w:val="24"/>
        </w:rPr>
        <w:t xml:space="preserve">, vouchers #205 through #210 inclusive for </w:t>
      </w:r>
      <w:r w:rsidRPr="002A35E1">
        <w:rPr>
          <w:rFonts w:ascii="Times New Roman" w:hAnsi="Times New Roman" w:cs="Times New Roman"/>
          <w:sz w:val="24"/>
          <w:szCs w:val="24"/>
          <w:u w:val="single"/>
        </w:rPr>
        <w:t>$2,118.07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A35E1" w:rsidRDefault="002A35E1" w:rsidP="008675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5E1" w:rsidRDefault="002A35E1" w:rsidP="008675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20E">
        <w:rPr>
          <w:rFonts w:ascii="Times New Roman" w:hAnsi="Times New Roman" w:cs="Times New Roman"/>
          <w:sz w:val="24"/>
          <w:szCs w:val="24"/>
          <w:u w:val="single"/>
        </w:rPr>
        <w:t>Anne Waling of Cypress Creek</w:t>
      </w:r>
      <w:r>
        <w:rPr>
          <w:rFonts w:ascii="Times New Roman" w:hAnsi="Times New Roman" w:cs="Times New Roman"/>
          <w:sz w:val="24"/>
          <w:szCs w:val="24"/>
        </w:rPr>
        <w:t xml:space="preserve"> asked the Board about</w:t>
      </w:r>
      <w:r w:rsidR="0080120E">
        <w:rPr>
          <w:rFonts w:ascii="Times New Roman" w:hAnsi="Times New Roman" w:cs="Times New Roman"/>
          <w:sz w:val="24"/>
          <w:szCs w:val="24"/>
        </w:rPr>
        <w:t xml:space="preserve"> putting a solar farm on Vosenkill Road.</w:t>
      </w:r>
    </w:p>
    <w:p w:rsidR="0080120E" w:rsidRDefault="0080120E" w:rsidP="008675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explained they would need a strong electric cable hookup or a sub-station, for this.</w:t>
      </w:r>
    </w:p>
    <w:p w:rsidR="0080120E" w:rsidRDefault="0080120E" w:rsidP="008675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Butler asked how this would be assessed. She told him that you would need 9 to 13 acres for the solar panels, which would be in place for 15 years.</w:t>
      </w:r>
    </w:p>
    <w:p w:rsidR="0080120E" w:rsidRDefault="0080120E" w:rsidP="008675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20E" w:rsidRDefault="0080120E" w:rsidP="008675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20E">
        <w:rPr>
          <w:rFonts w:ascii="Times New Roman" w:hAnsi="Times New Roman" w:cs="Times New Roman"/>
          <w:sz w:val="24"/>
          <w:szCs w:val="24"/>
          <w:u w:val="single"/>
        </w:rPr>
        <w:t>Attorney Benedict advised</w:t>
      </w:r>
      <w:r>
        <w:rPr>
          <w:rFonts w:ascii="Times New Roman" w:hAnsi="Times New Roman" w:cs="Times New Roman"/>
          <w:sz w:val="24"/>
          <w:szCs w:val="24"/>
        </w:rPr>
        <w:t xml:space="preserve"> the Board that if you opt out, you opt out for everything. If you stay in, your property owner still gets an exemption.</w:t>
      </w:r>
    </w:p>
    <w:p w:rsidR="0080120E" w:rsidRPr="002A35E1" w:rsidRDefault="0080120E" w:rsidP="008675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5DC" w:rsidRDefault="0080120E" w:rsidP="008675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5FE">
        <w:rPr>
          <w:rFonts w:ascii="Times New Roman" w:hAnsi="Times New Roman" w:cs="Times New Roman"/>
          <w:sz w:val="24"/>
          <w:szCs w:val="24"/>
          <w:u w:val="single"/>
        </w:rPr>
        <w:t>Ms. Waling</w:t>
      </w:r>
      <w:r>
        <w:rPr>
          <w:rFonts w:ascii="Times New Roman" w:hAnsi="Times New Roman" w:cs="Times New Roman"/>
          <w:sz w:val="24"/>
          <w:szCs w:val="24"/>
        </w:rPr>
        <w:t xml:space="preserve"> stated that this would be a 2 megawatt project. There is no substation. The power</w:t>
      </w:r>
      <w:r w:rsidR="00E925FE">
        <w:rPr>
          <w:rFonts w:ascii="Times New Roman" w:hAnsi="Times New Roman" w:cs="Times New Roman"/>
          <w:sz w:val="24"/>
          <w:szCs w:val="24"/>
        </w:rPr>
        <w:t xml:space="preserve"> would be sold, and the property would receive a 20% discount on rate.</w:t>
      </w:r>
    </w:p>
    <w:p w:rsidR="00E925FE" w:rsidRDefault="00E925FE" w:rsidP="008675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15 years they would decommission, or since they own, they could continue.</w:t>
      </w:r>
    </w:p>
    <w:p w:rsidR="00E925FE" w:rsidRDefault="00E925FE" w:rsidP="008675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followed.</w:t>
      </w:r>
    </w:p>
    <w:p w:rsidR="00E925FE" w:rsidRDefault="00E925FE" w:rsidP="008675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5FE" w:rsidRDefault="00E925FE" w:rsidP="008675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5FE">
        <w:rPr>
          <w:rFonts w:ascii="Times New Roman" w:hAnsi="Times New Roman" w:cs="Times New Roman"/>
          <w:sz w:val="24"/>
          <w:szCs w:val="24"/>
          <w:u w:val="single"/>
        </w:rPr>
        <w:t>Supervisor Butler</w:t>
      </w:r>
      <w:r>
        <w:rPr>
          <w:rFonts w:ascii="Times New Roman" w:hAnsi="Times New Roman" w:cs="Times New Roman"/>
          <w:sz w:val="24"/>
          <w:szCs w:val="24"/>
        </w:rPr>
        <w:t xml:space="preserve"> stated that currently there are 31 property owners who have solar.</w:t>
      </w:r>
    </w:p>
    <w:p w:rsidR="00E925FE" w:rsidRDefault="00E925FE" w:rsidP="008675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5FE" w:rsidRDefault="00E925FE" w:rsidP="008675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5FE">
        <w:rPr>
          <w:rFonts w:ascii="Times New Roman" w:hAnsi="Times New Roman" w:cs="Times New Roman"/>
          <w:sz w:val="24"/>
          <w:szCs w:val="24"/>
          <w:u w:val="single"/>
        </w:rPr>
        <w:t>Ms. Waling</w:t>
      </w:r>
      <w:r>
        <w:rPr>
          <w:rFonts w:ascii="Times New Roman" w:hAnsi="Times New Roman" w:cs="Times New Roman"/>
          <w:sz w:val="24"/>
          <w:szCs w:val="24"/>
        </w:rPr>
        <w:t xml:space="preserve"> stated that if you opt out it would be date forward and wouldn’t </w:t>
      </w:r>
      <w:r w:rsidR="00D57217">
        <w:rPr>
          <w:rFonts w:ascii="Times New Roman" w:hAnsi="Times New Roman" w:cs="Times New Roman"/>
          <w:sz w:val="24"/>
          <w:szCs w:val="24"/>
        </w:rPr>
        <w:t>affect</w:t>
      </w:r>
      <w:r>
        <w:rPr>
          <w:rFonts w:ascii="Times New Roman" w:hAnsi="Times New Roman" w:cs="Times New Roman"/>
          <w:sz w:val="24"/>
          <w:szCs w:val="24"/>
        </w:rPr>
        <w:t xml:space="preserve"> the property owners that currently have solar.</w:t>
      </w:r>
    </w:p>
    <w:p w:rsidR="00E925FE" w:rsidRDefault="00E925FE" w:rsidP="008675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5FE" w:rsidRDefault="00E925FE" w:rsidP="008675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5FE">
        <w:rPr>
          <w:rFonts w:ascii="Times New Roman" w:hAnsi="Times New Roman" w:cs="Times New Roman"/>
          <w:sz w:val="24"/>
          <w:szCs w:val="24"/>
          <w:u w:val="single"/>
        </w:rPr>
        <w:t>Supervisor Butler</w:t>
      </w:r>
      <w:r>
        <w:rPr>
          <w:rFonts w:ascii="Times New Roman" w:hAnsi="Times New Roman" w:cs="Times New Roman"/>
          <w:sz w:val="24"/>
          <w:szCs w:val="24"/>
        </w:rPr>
        <w:t xml:space="preserve"> advised her that we don’t know what we are doing right now; </w:t>
      </w:r>
      <w:r w:rsidR="00D57217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is what we have to do as a Board; </w:t>
      </w:r>
      <w:r w:rsidR="00D57217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have to decide.</w:t>
      </w:r>
    </w:p>
    <w:p w:rsidR="00E925FE" w:rsidRDefault="00E925FE" w:rsidP="008675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5FE" w:rsidRDefault="00E925FE" w:rsidP="008675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Waling offered to provide sample ordinances.</w:t>
      </w:r>
    </w:p>
    <w:p w:rsidR="00E925FE" w:rsidRDefault="00E925FE" w:rsidP="008675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5FE" w:rsidRDefault="00E925FE" w:rsidP="008675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5FE">
        <w:rPr>
          <w:rFonts w:ascii="Times New Roman" w:hAnsi="Times New Roman" w:cs="Times New Roman"/>
          <w:b/>
          <w:sz w:val="24"/>
          <w:szCs w:val="24"/>
          <w:u w:val="single"/>
        </w:rPr>
        <w:t>Shelter Agreement for 2017</w:t>
      </w:r>
      <w:r>
        <w:rPr>
          <w:rFonts w:ascii="Times New Roman" w:hAnsi="Times New Roman" w:cs="Times New Roman"/>
          <w:sz w:val="24"/>
          <w:szCs w:val="24"/>
        </w:rPr>
        <w:t>:  Attorney Benedict to check with Ron Perez</w:t>
      </w:r>
      <w:r w:rsidR="00D57217">
        <w:rPr>
          <w:rFonts w:ascii="Times New Roman" w:hAnsi="Times New Roman" w:cs="Times New Roman"/>
          <w:sz w:val="24"/>
          <w:szCs w:val="24"/>
        </w:rPr>
        <w:t xml:space="preserve"> as the Town is now doing the Dog Control for the Village, and the wording in Agreement is incorrect. </w:t>
      </w:r>
    </w:p>
    <w:p w:rsidR="00D57217" w:rsidRDefault="00D57217" w:rsidP="008675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217" w:rsidRDefault="00D57217" w:rsidP="008675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217">
        <w:rPr>
          <w:rFonts w:ascii="Times New Roman" w:hAnsi="Times New Roman" w:cs="Times New Roman"/>
          <w:b/>
          <w:sz w:val="24"/>
          <w:szCs w:val="24"/>
          <w:u w:val="single"/>
        </w:rPr>
        <w:t>Reserves-</w:t>
      </w:r>
      <w:r>
        <w:rPr>
          <w:rFonts w:ascii="Times New Roman" w:hAnsi="Times New Roman" w:cs="Times New Roman"/>
          <w:sz w:val="24"/>
          <w:szCs w:val="24"/>
        </w:rPr>
        <w:t>Councilwoman Brandow and Bookkeeper Strenka to work on later.</w:t>
      </w:r>
    </w:p>
    <w:p w:rsidR="00D57217" w:rsidRDefault="00D57217" w:rsidP="008675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217" w:rsidRDefault="00D57217" w:rsidP="008675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217">
        <w:rPr>
          <w:rFonts w:ascii="Times New Roman" w:hAnsi="Times New Roman" w:cs="Times New Roman"/>
          <w:b/>
          <w:sz w:val="24"/>
          <w:szCs w:val="24"/>
          <w:u w:val="single"/>
        </w:rPr>
        <w:t>Pat McLoughlin</w:t>
      </w:r>
      <w:r>
        <w:rPr>
          <w:rFonts w:ascii="Times New Roman" w:hAnsi="Times New Roman" w:cs="Times New Roman"/>
          <w:sz w:val="24"/>
          <w:szCs w:val="24"/>
        </w:rPr>
        <w:t xml:space="preserve"> came forward at this time to go over suggested changes she made in the Employee Handbook at the request of the Board.</w:t>
      </w:r>
    </w:p>
    <w:p w:rsidR="00D57217" w:rsidRDefault="00D57217" w:rsidP="008675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changes included vacation leave policy; taking the Civil Service system references out; retirement with insurance.</w:t>
      </w:r>
    </w:p>
    <w:p w:rsidR="00F6177F" w:rsidRDefault="00F6177F" w:rsidP="008675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77F" w:rsidRDefault="00F6177F" w:rsidP="008675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77F" w:rsidRDefault="00F6177F" w:rsidP="008675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77F" w:rsidRDefault="00F6177F" w:rsidP="008675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77F" w:rsidRDefault="00F6177F" w:rsidP="008675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77F" w:rsidRDefault="00F6177F" w:rsidP="008675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217" w:rsidRDefault="00D57217" w:rsidP="008675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B0E" w:rsidRDefault="00211580" w:rsidP="008675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77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On the motion of Supervisor Robert F. Butler, Jr</w:t>
      </w:r>
      <w:r>
        <w:rPr>
          <w:rFonts w:ascii="Times New Roman" w:hAnsi="Times New Roman" w:cs="Times New Roman"/>
          <w:sz w:val="24"/>
          <w:szCs w:val="24"/>
        </w:rPr>
        <w:t xml:space="preserve">. seconded by Councilman Richard M. Surrano, Jr. the following </w:t>
      </w:r>
      <w:r w:rsidRPr="00F6177F">
        <w:rPr>
          <w:rFonts w:ascii="Times New Roman" w:hAnsi="Times New Roman" w:cs="Times New Roman"/>
          <w:b/>
          <w:sz w:val="24"/>
          <w:szCs w:val="24"/>
          <w:u w:val="single"/>
        </w:rPr>
        <w:t>RESOLUTION #2016-36</w:t>
      </w:r>
      <w:r>
        <w:rPr>
          <w:rFonts w:ascii="Times New Roman" w:hAnsi="Times New Roman" w:cs="Times New Roman"/>
          <w:sz w:val="24"/>
          <w:szCs w:val="24"/>
        </w:rPr>
        <w:t xml:space="preserve"> to increase the amount of the medical buyout for the town justices</w:t>
      </w:r>
      <w:r w:rsidR="00F6177F">
        <w:rPr>
          <w:rFonts w:ascii="Times New Roman" w:hAnsi="Times New Roman" w:cs="Times New Roman"/>
          <w:sz w:val="24"/>
          <w:szCs w:val="24"/>
        </w:rPr>
        <w:t xml:space="preserve"> which</w:t>
      </w:r>
      <w:r w:rsidR="003C0CC5">
        <w:rPr>
          <w:rFonts w:ascii="Times New Roman" w:hAnsi="Times New Roman" w:cs="Times New Roman"/>
          <w:sz w:val="24"/>
          <w:szCs w:val="24"/>
        </w:rPr>
        <w:t xml:space="preserve"> </w:t>
      </w:r>
      <w:r w:rsidR="00F6177F">
        <w:rPr>
          <w:rFonts w:ascii="Times New Roman" w:hAnsi="Times New Roman" w:cs="Times New Roman"/>
          <w:sz w:val="24"/>
          <w:szCs w:val="24"/>
        </w:rPr>
        <w:t>is $</w:t>
      </w:r>
      <w:r w:rsidR="003C0CC5">
        <w:rPr>
          <w:rFonts w:ascii="Times New Roman" w:hAnsi="Times New Roman" w:cs="Times New Roman"/>
          <w:sz w:val="24"/>
          <w:szCs w:val="24"/>
        </w:rPr>
        <w:t xml:space="preserve">1,500 shall be supplemented in an additional amount </w:t>
      </w:r>
      <w:r w:rsidR="00F6177F">
        <w:rPr>
          <w:rFonts w:ascii="Times New Roman" w:hAnsi="Times New Roman" w:cs="Times New Roman"/>
          <w:sz w:val="24"/>
          <w:szCs w:val="24"/>
        </w:rPr>
        <w:t>of $</w:t>
      </w:r>
      <w:r w:rsidR="003C0CC5">
        <w:rPr>
          <w:rFonts w:ascii="Times New Roman" w:hAnsi="Times New Roman" w:cs="Times New Roman"/>
          <w:sz w:val="24"/>
          <w:szCs w:val="24"/>
        </w:rPr>
        <w:t xml:space="preserve">1,500 </w:t>
      </w:r>
      <w:r w:rsidR="00F6177F">
        <w:rPr>
          <w:rFonts w:ascii="Times New Roman" w:hAnsi="Times New Roman" w:cs="Times New Roman"/>
          <w:sz w:val="24"/>
          <w:szCs w:val="24"/>
        </w:rPr>
        <w:t>(for a total of $3,000.)Effective 1/1/2017.  Ayes-5 (Butler; Brandow; Ragaini; Paluch;</w:t>
      </w:r>
    </w:p>
    <w:p w:rsidR="00F6177F" w:rsidRDefault="00F6177F" w:rsidP="008675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Surrano) Noes-0 Absent-0 Abstentions-0</w:t>
      </w:r>
    </w:p>
    <w:p w:rsidR="00F6177F" w:rsidRDefault="00F6177F" w:rsidP="008675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77F" w:rsidRDefault="00F6177F" w:rsidP="00F617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77F">
        <w:rPr>
          <w:rFonts w:ascii="Times New Roman" w:hAnsi="Times New Roman" w:cs="Times New Roman"/>
          <w:b/>
          <w:sz w:val="24"/>
          <w:szCs w:val="24"/>
          <w:u w:val="single"/>
        </w:rPr>
        <w:t>Councilman Richard M. Surrano, Jr</w:t>
      </w:r>
      <w:r w:rsidRPr="00F6177F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made a motion seconded by Councilwoman Mary H. Brandow to </w:t>
      </w:r>
      <w:r w:rsidRPr="00F6177F">
        <w:rPr>
          <w:rFonts w:ascii="Times New Roman" w:hAnsi="Times New Roman" w:cs="Times New Roman"/>
          <w:sz w:val="24"/>
          <w:szCs w:val="24"/>
          <w:u w:val="single"/>
        </w:rPr>
        <w:t>approve the minutes of November 10, 2016</w:t>
      </w:r>
      <w:r>
        <w:rPr>
          <w:rFonts w:ascii="Times New Roman" w:hAnsi="Times New Roman" w:cs="Times New Roman"/>
          <w:sz w:val="24"/>
          <w:szCs w:val="24"/>
        </w:rPr>
        <w:t xml:space="preserve"> as read. Ayes-5 (Butler; Brandow; Ragaini; Paluch; Surrano) Noes-0 Absent-0 Abstentions-0</w:t>
      </w:r>
    </w:p>
    <w:p w:rsidR="00F6177F" w:rsidRDefault="00F6177F" w:rsidP="00F61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77F" w:rsidRDefault="00F6177F" w:rsidP="00F6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followed on solar.</w:t>
      </w:r>
    </w:p>
    <w:p w:rsidR="00F6177F" w:rsidRDefault="00F6177F" w:rsidP="00F61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77F" w:rsidRDefault="00F6177F" w:rsidP="00F6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Paluch asked how much it would cost to </w:t>
      </w:r>
      <w:r w:rsidR="00CE17C9">
        <w:rPr>
          <w:rFonts w:ascii="Times New Roman" w:hAnsi="Times New Roman" w:cs="Times New Roman"/>
          <w:sz w:val="24"/>
          <w:szCs w:val="24"/>
        </w:rPr>
        <w:t>rezone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on Route 9W.</w:t>
      </w:r>
    </w:p>
    <w:p w:rsidR="00F6177F" w:rsidRDefault="00F6177F" w:rsidP="00F61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77F" w:rsidRDefault="00F6177F" w:rsidP="00F61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77F" w:rsidRDefault="00F6177F" w:rsidP="00F6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there was no further business to come before the meeting a </w:t>
      </w:r>
      <w:r w:rsidRPr="00E86F18">
        <w:rPr>
          <w:rFonts w:ascii="Times New Roman" w:hAnsi="Times New Roman" w:cs="Times New Roman"/>
          <w:sz w:val="24"/>
          <w:szCs w:val="24"/>
          <w:u w:val="single"/>
        </w:rPr>
        <w:t>motion to adjourn was made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F18">
        <w:rPr>
          <w:rFonts w:ascii="Times New Roman" w:hAnsi="Times New Roman" w:cs="Times New Roman"/>
          <w:sz w:val="24"/>
          <w:szCs w:val="24"/>
          <w:u w:val="single"/>
        </w:rPr>
        <w:t>Councilman Richard M. Surrano, Jr</w:t>
      </w:r>
      <w:r>
        <w:rPr>
          <w:rFonts w:ascii="Times New Roman" w:hAnsi="Times New Roman" w:cs="Times New Roman"/>
          <w:sz w:val="24"/>
          <w:szCs w:val="24"/>
        </w:rPr>
        <w:t xml:space="preserve">. seconded by Councilman Michael </w:t>
      </w:r>
      <w:r w:rsidR="00E86F18">
        <w:rPr>
          <w:rFonts w:ascii="Times New Roman" w:hAnsi="Times New Roman" w:cs="Times New Roman"/>
          <w:sz w:val="24"/>
          <w:szCs w:val="24"/>
        </w:rPr>
        <w:t xml:space="preserve">Ragaini. </w:t>
      </w:r>
    </w:p>
    <w:p w:rsidR="00E86F18" w:rsidRDefault="00E86F18" w:rsidP="00E86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Ayes-5 (Butler; Brandow; Ragaini; Paluch; Surrano) Noes-0 Absent-0 Abstentions-0</w:t>
      </w:r>
    </w:p>
    <w:p w:rsidR="00E86F18" w:rsidRDefault="00E86F18" w:rsidP="00F61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F18" w:rsidRDefault="00E86F18" w:rsidP="00F6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8:25 p.m.</w:t>
      </w:r>
    </w:p>
    <w:p w:rsidR="00F6177F" w:rsidRDefault="00F6177F" w:rsidP="008675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77F" w:rsidRDefault="00F6177F" w:rsidP="008675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77F" w:rsidRPr="008675DC" w:rsidRDefault="00F6177F" w:rsidP="008675D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177F" w:rsidRPr="008675DC" w:rsidSect="008675DC">
      <w:head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DC" w:rsidRDefault="008675DC" w:rsidP="008675DC">
      <w:pPr>
        <w:spacing w:after="0" w:line="240" w:lineRule="auto"/>
      </w:pPr>
      <w:r>
        <w:separator/>
      </w:r>
    </w:p>
  </w:endnote>
  <w:endnote w:type="continuationSeparator" w:id="0">
    <w:p w:rsidR="008675DC" w:rsidRDefault="008675DC" w:rsidP="0086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DC" w:rsidRDefault="008675DC" w:rsidP="008675DC">
      <w:pPr>
        <w:spacing w:after="0" w:line="240" w:lineRule="auto"/>
      </w:pPr>
      <w:r>
        <w:separator/>
      </w:r>
    </w:p>
  </w:footnote>
  <w:footnote w:type="continuationSeparator" w:id="0">
    <w:p w:rsidR="008675DC" w:rsidRDefault="008675DC" w:rsidP="00867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DC" w:rsidRDefault="008675DC" w:rsidP="008675DC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REGULAR MEETING – ATHENS TOWN BOARD – November 21, 2016</w:t>
    </w:r>
  </w:p>
  <w:p w:rsidR="008675DC" w:rsidRDefault="008675DC" w:rsidP="008675DC">
    <w:pPr>
      <w:pStyle w:val="Header"/>
      <w:jc w:val="center"/>
    </w:pPr>
  </w:p>
  <w:p w:rsidR="008675DC" w:rsidRDefault="008675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DC"/>
    <w:rsid w:val="00211580"/>
    <w:rsid w:val="002A35E1"/>
    <w:rsid w:val="003C0CC5"/>
    <w:rsid w:val="004D6B0E"/>
    <w:rsid w:val="00572444"/>
    <w:rsid w:val="00793CB2"/>
    <w:rsid w:val="0080120E"/>
    <w:rsid w:val="008675DC"/>
    <w:rsid w:val="00B16563"/>
    <w:rsid w:val="00CE17C9"/>
    <w:rsid w:val="00D57217"/>
    <w:rsid w:val="00E86F18"/>
    <w:rsid w:val="00E925FE"/>
    <w:rsid w:val="00F6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5DC"/>
  </w:style>
  <w:style w:type="paragraph" w:styleId="Footer">
    <w:name w:val="footer"/>
    <w:basedOn w:val="Normal"/>
    <w:link w:val="FooterChar"/>
    <w:uiPriority w:val="99"/>
    <w:unhideWhenUsed/>
    <w:rsid w:val="00867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5DC"/>
  </w:style>
  <w:style w:type="paragraph" w:styleId="BalloonText">
    <w:name w:val="Balloon Text"/>
    <w:basedOn w:val="Normal"/>
    <w:link w:val="BalloonTextChar"/>
    <w:uiPriority w:val="99"/>
    <w:semiHidden/>
    <w:unhideWhenUsed/>
    <w:rsid w:val="0086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5DC"/>
  </w:style>
  <w:style w:type="paragraph" w:styleId="Footer">
    <w:name w:val="footer"/>
    <w:basedOn w:val="Normal"/>
    <w:link w:val="FooterChar"/>
    <w:uiPriority w:val="99"/>
    <w:unhideWhenUsed/>
    <w:rsid w:val="00867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5DC"/>
  </w:style>
  <w:style w:type="paragraph" w:styleId="BalloonText">
    <w:name w:val="Balloon Text"/>
    <w:basedOn w:val="Normal"/>
    <w:link w:val="BalloonTextChar"/>
    <w:uiPriority w:val="99"/>
    <w:semiHidden/>
    <w:unhideWhenUsed/>
    <w:rsid w:val="0086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Stacey</dc:creator>
  <cp:lastModifiedBy>user1</cp:lastModifiedBy>
  <cp:revision>2</cp:revision>
  <dcterms:created xsi:type="dcterms:W3CDTF">2016-12-17T20:20:00Z</dcterms:created>
  <dcterms:modified xsi:type="dcterms:W3CDTF">2016-12-17T20:20:00Z</dcterms:modified>
</cp:coreProperties>
</file>